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tbl>
      <w:tblID w:val="0"/>
      <w:tblPr>
        <w:tblW w:w="9058" w:type="dxa"/>
        <w:tblLook w:val="0004A0" w:firstRow="1" w:lastRow="0" w:firstColumn="1" w:lastColumn="0" w:noHBand="0" w:noVBand="1"/>
      </w:tblPr>
      <w:tblGrid>
        <w:gridCol w:w="1399"/>
        <w:gridCol w:w="161"/>
        <w:gridCol w:w="709"/>
        <w:gridCol w:w="797"/>
        <w:gridCol w:w="1286"/>
        <w:gridCol w:w="351"/>
        <w:gridCol w:w="1110"/>
        <w:gridCol w:w="425"/>
        <w:gridCol w:w="2820"/>
      </w:tblGrid>
      <w:tr>
        <w:trPr>
          <w:trHeight w:hRule="atleast" w:val="393"/>
        </w:trPr>
        <w:tc>
          <w:tcPr>
            <w:tcW w:type="dxa" w:w="3066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4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left"/>
              <w:rPr>
                <w:color w:val="000000"/>
                <w:sz w:val="32"/>
                <w:szCs w:val="32"/>
                <w:rFonts w:ascii="仿宋_GB2312" w:eastAsia="仿宋_GB2312" w:hAnsi="仿宋_GB2312" w:cs="仿宋_GB2312"/>
              </w:rPr>
            </w:pPr>
            <w:r>
              <w:rPr>
                <w:color w:val="000000"/>
                <w:sz w:val="32"/>
                <w:szCs w:val="32"/>
                <w:rFonts w:ascii="仿宋_GB2312" w:eastAsia="仿宋_GB2312" w:hAnsi="仿宋_GB2312" w:cs="仿宋_GB2312"/>
              </w:rPr>
              <w:t>附件1</w:t>
            </w:r>
          </w:p>
        </w:tc>
        <w:tc>
          <w:tcPr>
            <w:tcW w:type="dxa" w:w="1637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2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rPr>
                <w:color w:val="000000"/>
                <w:sz w:val="24"/>
                <w:szCs w:val="24"/>
                <w:rFonts w:ascii="等线" w:eastAsia="等线" w:hAnsi="等线" w:cs="等线"/>
              </w:rPr>
            </w:pPr>
          </w:p>
        </w:tc>
        <w:tc>
          <w:tcPr>
            <w:tcW w:type="dxa" w:w="4355"/>
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<w:tcMar>
              <w:left w:w="108" w:type="dxa"/>
              <w:right w:w="108" w:type="dxa"/>
            </w:tcMar>
            <w:vAlign w:val="center"/>
            <w:gridSpan w:val="3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rPr>
                <w:color w:val="000000"/>
                <w:sz w:val="24"/>
                <w:szCs w:val="24"/>
                <w:rFonts w:ascii="等线" w:eastAsia="等线" w:hAnsi="等线" w:cs="等线"/>
              </w:rPr>
            </w:pPr>
          </w:p>
        </w:tc>
      </w:tr>
      <w:tr>
        <w:trPr>
          <w:trHeight w:hRule="atleast" w:val="393"/>
        </w:trPr>
        <w:tc>
          <w:tcPr>
            <w:tcW w:type="dxa" w:w="905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9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36"/>
                <w:szCs w:val="36"/>
                <w:rFonts w:ascii="方正小标宋简体" w:eastAsia="方正小标宋简体" w:hAnsi="方正小标宋简体" w:cs="方正小标宋简体"/>
              </w:rPr>
            </w:pPr>
            <w:r>
              <w:rPr>
                <w:color w:val="000000"/>
                <w:sz w:val="36"/>
                <w:szCs w:val="36"/>
                <w:rFonts w:ascii="方正小标宋简体" w:eastAsia="方正小标宋简体" w:hAnsi="方正小标宋简体" w:cs="方正小标宋简体"/>
              </w:rPr>
              <w:t>推荐信息表</w:t>
            </w:r>
          </w:p>
        </w:tc>
      </w:tr>
      <w:tr>
        <w:trPr>
          <w:trHeight w:hRule="atleast" w:val="393"/>
        </w:trPr>
        <w:tc>
          <w:tcPr>
            <w:tcW w:type="dxa" w:w="4352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5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rPr>
                <w:color w:val="000000"/>
                <w:sz w:val="24"/>
                <w:szCs w:val="24"/>
                <w:rFonts w:ascii="等线" w:eastAsia="等线" w:hAnsi="等线" w:cs="等线"/>
              </w:rPr>
            </w:pPr>
          </w:p>
        </w:tc>
        <w:tc>
          <w:tcPr>
            <w:tcW w:type="dxa" w:w="1461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2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rPr>
                <w:color w:val="000000"/>
                <w:sz w:val="24"/>
                <w:szCs w:val="24"/>
                <w:rFonts w:ascii="等线" w:eastAsia="等线" w:hAnsi="等线" w:cs="等线"/>
              </w:rPr>
            </w:pPr>
          </w:p>
        </w:tc>
        <w:tc>
          <w:tcPr>
            <w:tcW w:type="dxa" w:w="324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2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rPr>
                <w:color w:val="000000"/>
                <w:sz w:val="24"/>
                <w:szCs w:val="24"/>
                <w:rFonts w:ascii="等线" w:eastAsia="等线" w:hAnsi="等线" w:cs="等线"/>
              </w:rPr>
            </w:pPr>
            <w:r>
              <w:rPr>
                <w:color w:val="000000"/>
                <w:sz w:val="24"/>
                <w:szCs w:val="24"/>
                <w:rFonts w:ascii="等线" w:eastAsia="等线" w:hAnsi="等线" w:cs="等线"/>
              </w:rPr>
              <w:t xml:space="preserve">填表时间：2021 年  月  日</w:t>
            </w:r>
          </w:p>
        </w:tc>
      </w:tr>
      <w:tr>
        <w:trPr>
          <w:trHeight w:hRule="atleast" w:val="393"/>
        </w:trPr>
        <w:tc>
          <w:tcPr>
            <w:tcW w:type="dxa" w:w="2269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jc w:val="center"/>
              <w:rPr>
                <w:color w:val="000000"/>
                <w:sz w:val="30"/>
                <w:szCs w:val="30"/>
                <w:rFonts w:ascii="仿宋_GB2312" w:eastAsia="仿宋_GB2312" w:hAnsi="仿宋_GB2312" w:cs="仿宋_GB2312"/>
              </w:rPr>
            </w:pPr>
            <w:r>
              <w:rPr>
                <w:color w:val="000000"/>
                <w:sz w:val="30"/>
                <w:szCs w:val="30"/>
                <w:rFonts w:ascii="仿宋_GB2312" w:eastAsia="仿宋_GB2312" w:hAnsi="仿宋_GB2312" w:cs="仿宋_GB2312"/>
              </w:rPr>
              <w:t>企业名称</w:t>
            </w:r>
          </w:p>
        </w:tc>
        <w:tc>
          <w:tcPr>
            <w:tcW w:type="dxa" w:w="678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6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jc w:val="center"/>
              <w:rPr>
                <w:color w:val="000000"/>
                <w:sz w:val="30"/>
                <w:szCs w:val="30"/>
                <w:rFonts w:ascii="仿宋_GB2312" w:eastAsia="仿宋_GB2312" w:hAnsi="仿宋_GB2312" w:cs="仿宋_GB2312"/>
              </w:rPr>
            </w:pPr>
          </w:p>
        </w:tc>
      </w:tr>
      <w:tr>
        <w:trPr>
          <w:trHeight w:hRule="atleast" w:val="437"/>
        </w:trPr>
        <w:tc>
          <w:tcPr>
            <w:tcW w:type="dxa" w:w="156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color w:val="000000"/>
                <w:sz w:val="24"/>
                <w:szCs w:val="24"/>
                <w:rFonts w:ascii="等线" w:eastAsia="等线" w:hAnsi="等线" w:cs="等线"/>
              </w:rPr>
            </w:pPr>
            <w:r>
              <w:rPr>
                <w:color w:val="000000"/>
                <w:sz w:val="24"/>
                <w:szCs w:val="24"/>
                <w:rFonts w:ascii="等线" w:eastAsia="等线" w:hAnsi="等线" w:cs="等线"/>
              </w:rPr>
              <w:t>　</w:t>
            </w:r>
            <w:r>
              <w:rPr>
                <w:color w:val="000000"/>
                <w:sz w:val="30"/>
                <w:szCs w:val="30"/>
                <w:rFonts w:ascii="仿宋_GB2312" w:eastAsia="仿宋_GB2312" w:hAnsi="仿宋_GB2312" w:cs="仿宋_GB2312"/>
              </w:rPr>
              <w:t>联系人</w:t>
            </w:r>
          </w:p>
        </w:tc>
        <w:tc>
          <w:tcPr>
            <w:tcW w:type="dxa" w:w="279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color w:val="000000"/>
                <w:sz w:val="24"/>
                <w:szCs w:val="24"/>
                <w:rFonts w:ascii="等线" w:eastAsia="等线" w:hAnsi="等线" w:cs="等线"/>
              </w:rPr>
            </w:pPr>
          </w:p>
        </w:tc>
        <w:tc>
          <w:tcPr>
            <w:tcW w:type="dxa" w:w="188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color w:val="000000"/>
                <w:sz w:val="24"/>
                <w:szCs w:val="24"/>
                <w:rFonts w:ascii="等线" w:eastAsia="等线" w:hAnsi="等线" w:cs="等线"/>
              </w:rPr>
            </w:pPr>
            <w:r>
              <w:rPr>
                <w:color w:val="000000"/>
                <w:sz w:val="24"/>
                <w:szCs w:val="24"/>
                <w:rFonts w:ascii="等线" w:eastAsia="等线" w:hAnsi="等线" w:cs="等线"/>
              </w:rPr>
              <w:t>　</w:t>
            </w:r>
            <w:r>
              <w:rPr>
                <w:color w:val="000000"/>
                <w:sz w:val="30"/>
                <w:szCs w:val="30"/>
                <w:rFonts w:ascii="仿宋_GB2312" w:eastAsia="仿宋_GB2312" w:hAnsi="仿宋_GB2312" w:cs="仿宋_GB2312"/>
              </w:rPr>
              <w:t>联系电话</w:t>
            </w:r>
          </w:p>
        </w:tc>
        <w:tc>
          <w:tcPr>
            <w:tcW w:type="dxa" w:w="282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color w:val="000000"/>
                <w:sz w:val="24"/>
                <w:szCs w:val="24"/>
                <w:rFonts w:ascii="等线" w:eastAsia="等线" w:hAnsi="等线" w:cs="等线"/>
              </w:rPr>
            </w:pPr>
            <w:r>
              <w:rPr>
                <w:color w:val="000000"/>
                <w:sz w:val="24"/>
                <w:szCs w:val="24"/>
                <w:rFonts w:ascii="等线" w:eastAsia="等线" w:hAnsi="等线" w:cs="等线"/>
              </w:rPr>
              <w:t>　</w:t>
            </w:r>
          </w:p>
        </w:tc>
      </w:tr>
      <w:tr>
        <w:trPr>
          <w:trHeight w:hRule="atleast" w:val="1025"/>
        </w:trPr>
        <w:tc>
          <w:tcPr>
            <w:tcW w:type="dxa" w:w="905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9"/>
            <w:tcBorders>
              <w:bottom w:val="nil" w:color="auto"/>
              <w:left w:val="single" w:color="auto" w:sz="4"/>
              <w:right w:val="single" w:color="000000" w:sz="4"/>
              <w:top w:val="single" w:color="auto" w:sz="4"/>
            </w:tcBorders>
            <w:shd w:val="clear" w:color="000000"/>
          </w:tcPr>
          <w:p>
            <w:pPr>
              <w:jc w:val="left"/>
              <w:ind w:firstLine="480"/>
              <w:rPr>
                <w:b w:val="1"/>
                <w:color w:val="000000"/>
                <w:sz w:val="24"/>
                <w:szCs w:val="24"/>
                <w:rFonts w:ascii="等线" w:eastAsia="等线" w:hAnsi="等线" w:cs="等线"/>
              </w:rPr>
            </w:pPr>
            <w:r>
              <w:rPr>
                <w:b w:val="1"/>
                <w:color w:val="000000"/>
                <w:sz w:val="24"/>
                <w:szCs w:val="24"/>
                <w:rFonts w:ascii="等线" w:eastAsia="等线" w:hAnsi="等线" w:cs="等线"/>
              </w:rPr>
              <w:t>产品相关介绍（主要包含产品的名称、图片、功能、技术参数、执行标准、应</w:t>
            </w:r>
            <w:r>
              <w:rPr>
                <w:b w:val="1"/>
                <w:color w:val="000000"/>
                <w:sz w:val="24"/>
                <w:szCs w:val="24"/>
                <w:rFonts w:ascii="等线" w:eastAsia="等线" w:hAnsi="等线" w:cs="等线"/>
              </w:rPr>
              <w:t>用案例等）：</w:t>
            </w:r>
          </w:p>
        </w:tc>
      </w:tr>
      <w:tr>
        <w:trPr>
          <w:trHeight w:hRule="atleast" w:val="393"/>
        </w:trPr>
        <w:tc>
          <w:tcPr>
            <w:tcW w:type="dxa" w:w="306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4"/>
            <w:tcBorders>
              <w:bottom w:val="nil" w:color="auto"/>
              <w:left w:val="single" w:color="auto" w:sz="4"/>
              <w:right w:val="nil" w:color="auto"/>
              <w:top w:val="nil" w:color="auto"/>
            </w:tcBorders>
            <w:shd w:val="clear" w:color="000000"/>
          </w:tcPr>
          <w:p>
            <w:pPr>
              <w:jc w:val="left"/>
              <w:rPr>
                <w:color w:val="000000"/>
                <w:sz w:val="24"/>
                <w:szCs w:val="24"/>
                <w:rFonts w:ascii="等线" w:eastAsia="等线" w:hAnsi="等线" w:cs="等线"/>
              </w:rPr>
            </w:pPr>
            <w:r>
              <w:rPr>
                <w:color w:val="000000"/>
                <w:sz w:val="24"/>
                <w:szCs w:val="24"/>
                <w:rFonts w:ascii="等线" w:eastAsia="等线" w:hAnsi="等线" w:cs="等线"/>
              </w:rPr>
              <w:t>　</w:t>
            </w:r>
          </w:p>
        </w:tc>
        <w:tc>
          <w:tcPr>
            <w:tcW w:type="dxa" w:w="163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2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rPr>
                <w:color w:val="000000"/>
                <w:sz w:val="24"/>
                <w:szCs w:val="24"/>
                <w:rFonts w:ascii="等线" w:eastAsia="等线" w:hAnsi="等线" w:cs="等线"/>
              </w:rPr>
            </w:pPr>
          </w:p>
        </w:tc>
        <w:tc>
          <w:tcPr>
            <w:tcW w:type="dxa" w:w="435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3"/>
            <w:tcBorders>
              <w:bottom w:val="nil" w:color="auto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color w:val="000000"/>
                <w:sz w:val="24"/>
                <w:szCs w:val="24"/>
                <w:rFonts w:ascii="等线" w:eastAsia="等线" w:hAnsi="等线" w:cs="等线"/>
              </w:rPr>
            </w:pPr>
            <w:r>
              <w:rPr>
                <w:color w:val="000000"/>
                <w:sz w:val="24"/>
                <w:szCs w:val="24"/>
                <w:rFonts w:ascii="等线" w:eastAsia="等线" w:hAnsi="等线" w:cs="等线"/>
              </w:rPr>
              <w:t>　</w:t>
            </w:r>
          </w:p>
        </w:tc>
      </w:tr>
      <w:tr>
        <w:trPr>
          <w:trHeight w:hRule="atleast" w:val="393"/>
        </w:trPr>
        <w:tc>
          <w:tcPr>
            <w:tcW w:type="dxa" w:w="306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4"/>
            <w:tcBorders>
              <w:bottom w:val="nil" w:color="auto"/>
              <w:left w:val="single" w:color="auto" w:sz="4"/>
              <w:right w:val="nil" w:color="auto"/>
              <w:top w:val="nil" w:color="auto"/>
            </w:tcBorders>
            <w:shd w:val="clear" w:color="000000"/>
          </w:tcPr>
          <w:p>
            <w:pPr>
              <w:jc w:val="left"/>
              <w:rPr>
                <w:color w:val="000000"/>
                <w:sz w:val="24"/>
                <w:szCs w:val="24"/>
                <w:rFonts w:ascii="等线" w:eastAsia="等线" w:hAnsi="等线" w:cs="等线"/>
              </w:rPr>
            </w:pPr>
            <w:r>
              <w:rPr>
                <w:color w:val="000000"/>
                <w:sz w:val="24"/>
                <w:szCs w:val="24"/>
                <w:rFonts w:ascii="等线" w:eastAsia="等线" w:hAnsi="等线" w:cs="等线"/>
              </w:rPr>
              <w:t>　</w:t>
            </w:r>
          </w:p>
        </w:tc>
        <w:tc>
          <w:tcPr>
            <w:tcW w:type="dxa" w:w="163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2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rPr>
                <w:color w:val="000000"/>
                <w:sz w:val="24"/>
                <w:szCs w:val="24"/>
                <w:rFonts w:ascii="等线" w:eastAsia="等线" w:hAnsi="等线" w:cs="等线"/>
              </w:rPr>
            </w:pPr>
          </w:p>
        </w:tc>
        <w:tc>
          <w:tcPr>
            <w:tcW w:type="dxa" w:w="435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3"/>
            <w:tcBorders>
              <w:bottom w:val="nil" w:color="auto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color w:val="000000"/>
                <w:sz w:val="24"/>
                <w:szCs w:val="24"/>
                <w:rFonts w:ascii="等线" w:eastAsia="等线" w:hAnsi="等线" w:cs="等线"/>
              </w:rPr>
            </w:pPr>
            <w:r>
              <w:rPr>
                <w:color w:val="000000"/>
                <w:sz w:val="24"/>
                <w:szCs w:val="24"/>
                <w:rFonts w:ascii="等线" w:eastAsia="等线" w:hAnsi="等线" w:cs="等线"/>
              </w:rPr>
              <w:t>　</w:t>
            </w:r>
          </w:p>
        </w:tc>
      </w:tr>
      <w:tr>
        <w:trPr>
          <w:trHeight w:hRule="atleast" w:val="393"/>
        </w:trPr>
        <w:tc>
          <w:tcPr>
            <w:tcW w:type="dxa" w:w="306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4"/>
            <w:tcBorders>
              <w:bottom w:val="nil" w:color="auto"/>
              <w:left w:val="single" w:color="auto" w:sz="4"/>
              <w:right w:val="nil" w:color="auto"/>
              <w:top w:val="nil" w:color="auto"/>
            </w:tcBorders>
            <w:shd w:val="clear" w:color="000000"/>
          </w:tcPr>
          <w:p>
            <w:pPr>
              <w:jc w:val="left"/>
              <w:rPr>
                <w:color w:val="000000"/>
                <w:sz w:val="24"/>
                <w:szCs w:val="24"/>
                <w:rFonts w:ascii="等线" w:eastAsia="等线" w:hAnsi="等线" w:cs="等线"/>
              </w:rPr>
            </w:pPr>
            <w:r>
              <w:rPr>
                <w:color w:val="000000"/>
                <w:sz w:val="24"/>
                <w:szCs w:val="24"/>
                <w:rFonts w:ascii="等线" w:eastAsia="等线" w:hAnsi="等线" w:cs="等线"/>
              </w:rPr>
              <w:t>　</w:t>
            </w:r>
          </w:p>
        </w:tc>
        <w:tc>
          <w:tcPr>
            <w:tcW w:type="dxa" w:w="163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2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rPr>
                <w:color w:val="000000"/>
                <w:sz w:val="24"/>
                <w:szCs w:val="24"/>
                <w:rFonts w:ascii="等线" w:eastAsia="等线" w:hAnsi="等线" w:cs="等线"/>
              </w:rPr>
            </w:pPr>
          </w:p>
        </w:tc>
        <w:tc>
          <w:tcPr>
            <w:tcW w:type="dxa" w:w="435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3"/>
            <w:tcBorders>
              <w:bottom w:val="nil" w:color="auto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color w:val="000000"/>
                <w:sz w:val="24"/>
                <w:szCs w:val="24"/>
                <w:rFonts w:ascii="等线" w:eastAsia="等线" w:hAnsi="等线" w:cs="等线"/>
              </w:rPr>
            </w:pPr>
            <w:r>
              <w:rPr>
                <w:color w:val="000000"/>
                <w:sz w:val="24"/>
                <w:szCs w:val="24"/>
                <w:rFonts w:ascii="等线" w:eastAsia="等线" w:hAnsi="等线" w:cs="等线"/>
              </w:rPr>
              <w:t>　</w:t>
            </w:r>
          </w:p>
        </w:tc>
      </w:tr>
      <w:tr>
        <w:trPr>
          <w:trHeight w:hRule="atleast" w:val="393"/>
        </w:trPr>
        <w:tc>
          <w:tcPr>
            <w:tcW w:type="dxa" w:w="306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4"/>
            <w:tcBorders>
              <w:bottom w:val="nil" w:color="auto"/>
              <w:left w:val="single" w:color="auto" w:sz="4"/>
              <w:right w:val="nil" w:color="auto"/>
              <w:top w:val="nil" w:color="auto"/>
            </w:tcBorders>
            <w:shd w:val="clear" w:color="000000"/>
          </w:tcPr>
          <w:p>
            <w:pPr>
              <w:jc w:val="left"/>
              <w:rPr>
                <w:color w:val="000000"/>
                <w:sz w:val="24"/>
                <w:szCs w:val="24"/>
                <w:rFonts w:ascii="等线" w:eastAsia="等线" w:hAnsi="等线" w:cs="等线"/>
              </w:rPr>
            </w:pPr>
            <w:r>
              <w:rPr>
                <w:color w:val="000000"/>
                <w:sz w:val="24"/>
                <w:szCs w:val="24"/>
                <w:rFonts w:ascii="等线" w:eastAsia="等线" w:hAnsi="等线" w:cs="等线"/>
              </w:rPr>
              <w:t>　</w:t>
            </w:r>
          </w:p>
        </w:tc>
        <w:tc>
          <w:tcPr>
            <w:tcW w:type="dxa" w:w="163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2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rPr>
                <w:color w:val="000000"/>
                <w:sz w:val="24"/>
                <w:szCs w:val="24"/>
                <w:rFonts w:ascii="等线" w:eastAsia="等线" w:hAnsi="等线" w:cs="等线"/>
              </w:rPr>
            </w:pPr>
          </w:p>
        </w:tc>
        <w:tc>
          <w:tcPr>
            <w:tcW w:type="dxa" w:w="435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3"/>
            <w:tcBorders>
              <w:bottom w:val="nil" w:color="auto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color w:val="000000"/>
                <w:sz w:val="24"/>
                <w:szCs w:val="24"/>
                <w:rFonts w:ascii="等线" w:eastAsia="等线" w:hAnsi="等线" w:cs="等线"/>
              </w:rPr>
            </w:pPr>
            <w:r>
              <w:rPr>
                <w:color w:val="000000"/>
                <w:sz w:val="24"/>
                <w:szCs w:val="24"/>
                <w:rFonts w:ascii="等线" w:eastAsia="等线" w:hAnsi="等线" w:cs="等线"/>
              </w:rPr>
              <w:t>　</w:t>
            </w:r>
          </w:p>
        </w:tc>
      </w:tr>
      <w:tr>
        <w:trPr>
          <w:trHeight w:hRule="atleast" w:val="393"/>
        </w:trPr>
        <w:tc>
          <w:tcPr>
            <w:tcW w:type="dxa" w:w="306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4"/>
            <w:tcBorders>
              <w:bottom w:val="nil" w:color="auto"/>
              <w:left w:val="single" w:color="auto" w:sz="4"/>
              <w:right w:val="nil" w:color="auto"/>
              <w:top w:val="nil" w:color="auto"/>
            </w:tcBorders>
            <w:shd w:val="clear" w:color="000000"/>
          </w:tcPr>
          <w:p>
            <w:pPr>
              <w:jc w:val="left"/>
              <w:rPr>
                <w:color w:val="000000"/>
                <w:sz w:val="24"/>
                <w:szCs w:val="24"/>
                <w:rFonts w:ascii="等线" w:eastAsia="等线" w:hAnsi="等线" w:cs="等线"/>
              </w:rPr>
            </w:pPr>
            <w:r>
              <w:rPr>
                <w:color w:val="000000"/>
                <w:sz w:val="24"/>
                <w:szCs w:val="24"/>
                <w:rFonts w:ascii="等线" w:eastAsia="等线" w:hAnsi="等线" w:cs="等线"/>
              </w:rPr>
              <w:t>　</w:t>
            </w:r>
          </w:p>
        </w:tc>
        <w:tc>
          <w:tcPr>
            <w:tcW w:type="dxa" w:w="163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2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rPr>
                <w:color w:val="000000"/>
                <w:sz w:val="24"/>
                <w:szCs w:val="24"/>
                <w:rFonts w:ascii="等线" w:eastAsia="等线" w:hAnsi="等线" w:cs="等线"/>
              </w:rPr>
            </w:pPr>
          </w:p>
        </w:tc>
        <w:tc>
          <w:tcPr>
            <w:tcW w:type="dxa" w:w="435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3"/>
            <w:tcBorders>
              <w:bottom w:val="nil" w:color="auto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color w:val="000000"/>
                <w:sz w:val="24"/>
                <w:szCs w:val="24"/>
                <w:rFonts w:ascii="等线" w:eastAsia="等线" w:hAnsi="等线" w:cs="等线"/>
              </w:rPr>
            </w:pPr>
            <w:r>
              <w:rPr>
                <w:color w:val="000000"/>
                <w:sz w:val="24"/>
                <w:szCs w:val="24"/>
                <w:rFonts w:ascii="等线" w:eastAsia="等线" w:hAnsi="等线" w:cs="等线"/>
              </w:rPr>
              <w:t>　</w:t>
            </w:r>
          </w:p>
        </w:tc>
      </w:tr>
      <w:tr>
        <w:trPr>
          <w:trHeight w:hRule="atleast" w:val="393"/>
        </w:trPr>
        <w:tc>
          <w:tcPr>
            <w:tcW w:type="dxa" w:w="306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4"/>
            <w:tcBorders>
              <w:bottom w:val="nil" w:color="auto"/>
              <w:left w:val="single" w:color="auto" w:sz="4"/>
              <w:right w:val="nil" w:color="auto"/>
              <w:top w:val="nil" w:color="auto"/>
            </w:tcBorders>
            <w:shd w:val="clear" w:color="000000"/>
          </w:tcPr>
          <w:p>
            <w:pPr>
              <w:jc w:val="left"/>
              <w:rPr>
                <w:color w:val="000000"/>
                <w:sz w:val="24"/>
                <w:szCs w:val="24"/>
                <w:rFonts w:ascii="等线" w:eastAsia="等线" w:hAnsi="等线" w:cs="等线"/>
              </w:rPr>
            </w:pPr>
            <w:r>
              <w:rPr>
                <w:color w:val="000000"/>
                <w:sz w:val="24"/>
                <w:szCs w:val="24"/>
                <w:rFonts w:ascii="等线" w:eastAsia="等线" w:hAnsi="等线" w:cs="等线"/>
              </w:rPr>
              <w:t>　</w:t>
            </w:r>
          </w:p>
        </w:tc>
        <w:tc>
          <w:tcPr>
            <w:tcW w:type="dxa" w:w="163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2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rPr>
                <w:color w:val="000000"/>
                <w:sz w:val="24"/>
                <w:szCs w:val="24"/>
                <w:rFonts w:ascii="等线" w:eastAsia="等线" w:hAnsi="等线" w:cs="等线"/>
              </w:rPr>
            </w:pPr>
          </w:p>
        </w:tc>
        <w:tc>
          <w:tcPr>
            <w:tcW w:type="dxa" w:w="435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3"/>
            <w:tcBorders>
              <w:bottom w:val="nil" w:color="auto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color w:val="000000"/>
                <w:sz w:val="24"/>
                <w:szCs w:val="24"/>
                <w:rFonts w:ascii="等线" w:eastAsia="等线" w:hAnsi="等线" w:cs="等线"/>
              </w:rPr>
            </w:pPr>
            <w:r>
              <w:rPr>
                <w:color w:val="000000"/>
                <w:sz w:val="24"/>
                <w:szCs w:val="24"/>
                <w:rFonts w:ascii="等线" w:eastAsia="等线" w:hAnsi="等线" w:cs="等线"/>
              </w:rPr>
              <w:t>　</w:t>
            </w:r>
          </w:p>
        </w:tc>
      </w:tr>
      <w:tr>
        <w:trPr>
          <w:trHeight w:hRule="atleast" w:val="393"/>
        </w:trPr>
        <w:tc>
          <w:tcPr>
            <w:tcW w:type="dxa" w:w="306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4"/>
            <w:tcBorders>
              <w:bottom w:val="nil" w:color="auto"/>
              <w:left w:val="single" w:color="auto" w:sz="4"/>
              <w:right w:val="nil" w:color="auto"/>
              <w:top w:val="nil" w:color="auto"/>
            </w:tcBorders>
            <w:shd w:val="clear" w:color="000000"/>
          </w:tcPr>
          <w:p>
            <w:pPr>
              <w:jc w:val="left"/>
              <w:rPr>
                <w:color w:val="000000"/>
                <w:sz w:val="24"/>
                <w:szCs w:val="24"/>
                <w:rFonts w:ascii="等线" w:eastAsia="等线" w:hAnsi="等线" w:cs="等线"/>
              </w:rPr>
            </w:pPr>
            <w:r>
              <w:rPr>
                <w:color w:val="000000"/>
                <w:sz w:val="24"/>
                <w:szCs w:val="24"/>
                <w:rFonts w:ascii="等线" w:eastAsia="等线" w:hAnsi="等线" w:cs="等线"/>
              </w:rPr>
              <w:t>　</w:t>
            </w:r>
          </w:p>
        </w:tc>
        <w:tc>
          <w:tcPr>
            <w:tcW w:type="dxa" w:w="163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2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rPr>
                <w:color w:val="000000"/>
                <w:sz w:val="24"/>
                <w:szCs w:val="24"/>
                <w:rFonts w:ascii="等线" w:eastAsia="等线" w:hAnsi="等线" w:cs="等线"/>
              </w:rPr>
            </w:pPr>
          </w:p>
        </w:tc>
        <w:tc>
          <w:tcPr>
            <w:tcW w:type="dxa" w:w="435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3"/>
            <w:tcBorders>
              <w:bottom w:val="nil" w:color="auto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color w:val="000000"/>
                <w:sz w:val="24"/>
                <w:szCs w:val="24"/>
                <w:rFonts w:ascii="等线" w:eastAsia="等线" w:hAnsi="等线" w:cs="等线"/>
              </w:rPr>
            </w:pPr>
            <w:r>
              <w:rPr>
                <w:color w:val="000000"/>
                <w:sz w:val="24"/>
                <w:szCs w:val="24"/>
                <w:rFonts w:ascii="等线" w:eastAsia="等线" w:hAnsi="等线" w:cs="等线"/>
              </w:rPr>
              <w:t>　</w:t>
            </w:r>
          </w:p>
        </w:tc>
      </w:tr>
      <w:tr>
        <w:trPr>
          <w:trHeight w:hRule="atleast" w:val="393"/>
        </w:trPr>
        <w:tc>
          <w:tcPr>
            <w:tcW w:type="dxa" w:w="306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4"/>
            <w:tcBorders>
              <w:bottom w:val="nil" w:color="auto"/>
              <w:left w:val="single" w:color="auto" w:sz="4"/>
              <w:right w:val="nil" w:color="auto"/>
              <w:top w:val="nil" w:color="auto"/>
            </w:tcBorders>
            <w:shd w:val="clear" w:color="000000"/>
          </w:tcPr>
          <w:p>
            <w:pPr>
              <w:jc w:val="left"/>
              <w:rPr>
                <w:color w:val="000000"/>
                <w:sz w:val="24"/>
                <w:szCs w:val="24"/>
                <w:rFonts w:ascii="等线" w:eastAsia="等线" w:hAnsi="等线" w:cs="等线"/>
              </w:rPr>
            </w:pPr>
            <w:r>
              <w:rPr>
                <w:color w:val="000000"/>
                <w:sz w:val="24"/>
                <w:szCs w:val="24"/>
                <w:rFonts w:ascii="等线" w:eastAsia="等线" w:hAnsi="等线" w:cs="等线"/>
              </w:rPr>
              <w:t>　</w:t>
            </w:r>
          </w:p>
        </w:tc>
        <w:tc>
          <w:tcPr>
            <w:tcW w:type="dxa" w:w="163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2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rPr>
                <w:color w:val="000000"/>
                <w:sz w:val="24"/>
                <w:szCs w:val="24"/>
                <w:rFonts w:ascii="等线" w:eastAsia="等线" w:hAnsi="等线" w:cs="等线"/>
              </w:rPr>
            </w:pPr>
          </w:p>
        </w:tc>
        <w:tc>
          <w:tcPr>
            <w:tcW w:type="dxa" w:w="435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3"/>
            <w:tcBorders>
              <w:bottom w:val="nil" w:color="auto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4"/>
                <w:szCs w:val="24"/>
                <w:rFonts w:ascii="等线" w:eastAsia="等线" w:hAnsi="等线" w:cs="等线"/>
              </w:rPr>
            </w:pPr>
            <w:r>
              <w:rPr>
                <w:color w:val="000000"/>
                <w:sz w:val="24"/>
                <w:szCs w:val="24"/>
                <w:rFonts w:ascii="等线" w:eastAsia="等线" w:hAnsi="等线" w:cs="等线"/>
              </w:rPr>
              <w:t xml:space="preserve">  </w:t>
            </w:r>
          </w:p>
        </w:tc>
      </w:tr>
      <w:tr>
        <w:trPr>
          <w:trHeight w:hRule="atleast" w:val="1665"/>
        </w:trPr>
        <w:tc>
          <w:tcPr>
            <w:tcW w:type="dxa" w:w="306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4"/>
            <w:tcBorders>
              <w:bottom w:val="single" w:color="auto" w:sz="4"/>
              <w:left w:val="single" w:color="auto" w:sz="4"/>
              <w:right w:val="nil" w:color="auto"/>
              <w:top w:val="nil" w:color="auto"/>
            </w:tcBorders>
            <w:shd w:val="clear" w:color="000000"/>
          </w:tcPr>
          <w:p>
            <w:pPr>
              <w:jc w:val="left"/>
              <w:rPr>
                <w:color w:val="000000"/>
                <w:sz w:val="24"/>
                <w:szCs w:val="24"/>
                <w:rFonts w:ascii="等线" w:eastAsia="等线" w:hAnsi="等线" w:cs="等线"/>
              </w:rPr>
            </w:pPr>
            <w:r>
              <w:rPr>
                <w:color w:val="000000"/>
                <w:sz w:val="24"/>
                <w:szCs w:val="24"/>
                <w:rFonts w:ascii="等线" w:eastAsia="等线" w:hAnsi="等线" w:cs="等线"/>
              </w:rPr>
              <w:t>　</w:t>
            </w:r>
          </w:p>
        </w:tc>
        <w:tc>
          <w:tcPr>
            <w:tcW w:type="dxa" w:w="163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left"/>
              <w:rPr>
                <w:color w:val="000000"/>
                <w:sz w:val="24"/>
                <w:szCs w:val="24"/>
                <w:rFonts w:ascii="等线" w:eastAsia="等线" w:hAnsi="等线" w:cs="等线"/>
              </w:rPr>
            </w:pPr>
            <w:r>
              <w:rPr>
                <w:color w:val="000000"/>
                <w:sz w:val="24"/>
                <w:szCs w:val="24"/>
                <w:rFonts w:ascii="等线" w:eastAsia="等线" w:hAnsi="等线" w:cs="等线"/>
              </w:rPr>
              <w:t>　</w:t>
            </w:r>
          </w:p>
        </w:tc>
        <w:tc>
          <w:tcPr>
            <w:tcW w:type="dxa" w:w="435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color w:val="000000"/>
                <w:sz w:val="24"/>
                <w:szCs w:val="24"/>
                <w:rFonts w:ascii="等线" w:eastAsia="等线" w:hAnsi="等线" w:cs="等线"/>
              </w:rPr>
            </w:pPr>
            <w:r>
              <w:rPr>
                <w:color w:val="000000"/>
                <w:sz w:val="24"/>
                <w:szCs w:val="24"/>
                <w:rFonts w:ascii="等线" w:eastAsia="等线" w:hAnsi="等线" w:cs="等线"/>
              </w:rPr>
              <w:t xml:space="preserve">　      </w:t>
            </w:r>
          </w:p>
          <w:p>
            <w:pPr>
              <w:jc w:val="left"/>
              <w:rPr>
                <w:color w:val="000000"/>
                <w:sz w:val="24"/>
                <w:szCs w:val="24"/>
                <w:rFonts w:ascii="等线" w:eastAsia="等线" w:hAnsi="等线" w:cs="等线"/>
              </w:rPr>
            </w:pPr>
          </w:p>
          <w:p>
            <w:pPr>
              <w:jc w:val="left"/>
              <w:rPr>
                <w:color w:val="000000"/>
                <w:sz w:val="24"/>
                <w:szCs w:val="24"/>
                <w:rFonts w:ascii="等线" w:eastAsia="等线" w:hAnsi="等线" w:cs="等线"/>
              </w:rPr>
            </w:pPr>
          </w:p>
          <w:p>
            <w:pPr>
              <w:jc w:val="left"/>
              <w:rPr>
                <w:color w:val="000000"/>
                <w:sz w:val="24"/>
                <w:szCs w:val="24"/>
                <w:rFonts w:ascii="等线" w:eastAsia="等线" w:hAnsi="等线" w:cs="等线"/>
              </w:rPr>
            </w:pPr>
          </w:p>
        </w:tc>
      </w:tr>
      <w:tr>
        <w:trPr>
          <w:trHeight w:hRule="atleast" w:val="1550"/>
        </w:trPr>
        <w:tc>
          <w:tcPr>
            <w:tcW w:type="dxa" w:w="1399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nil" w:color="auto"/>
              <w:top w:val="single" w:color="auto" w:sz="4"/>
            </w:tcBorders>
            <w:shd w:val="clear" w:color="000000"/>
          </w:tcPr>
          <w:p>
            <w:pPr>
              <w:jc w:val="left"/>
              <w:rPr>
                <w:color w:val="000000"/>
                <w:sz w:val="24"/>
                <w:szCs w:val="24"/>
                <w:rFonts w:ascii="等线" w:eastAsia="等线" w:hAnsi="等线" w:cs="等线"/>
              </w:rPr>
            </w:pPr>
            <w:r>
              <w:rPr>
                <w:color w:val="000000"/>
                <w:sz w:val="24"/>
                <w:szCs w:val="24"/>
                <w:rFonts w:ascii="等线" w:eastAsia="等线" w:hAnsi="等线" w:cs="等线"/>
              </w:rPr>
              <w:t>单位意见</w:t>
            </w:r>
          </w:p>
        </w:tc>
        <w:tc>
          <w:tcPr>
            <w:tcW w:type="dxa" w:w="166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nil" w:color="auto"/>
              <w:top w:val="single" w:color="auto" w:sz="4"/>
            </w:tcBorders>
            <w:shd w:val="clear" w:color="000000"/>
          </w:tcPr>
          <w:p>
            <w:pPr>
              <w:jc w:val="left"/>
              <w:ind w:firstLine="480"/>
              <w:rPr>
                <w:color w:val="000000"/>
                <w:sz w:val="24"/>
                <w:szCs w:val="24"/>
                <w:rFonts w:ascii="等线" w:eastAsia="等线" w:hAnsi="等线" w:cs="等线"/>
              </w:rPr>
            </w:pPr>
            <w:r>
              <w:rPr>
                <w:color w:val="D0CECE" w:themeColor="background2" w:themeShade="E5"/>
                <w:sz w:val="24"/>
                <w:szCs w:val="24"/>
                <w:rFonts w:ascii="等线" w:eastAsia="等线" w:hAnsi="等线" w:cs="等线"/>
              </w:rPr>
              <w:t>同意推荐</w:t>
            </w:r>
          </w:p>
        </w:tc>
        <w:tc>
          <w:tcPr>
            <w:tcW w:type="dxa" w:w="163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nil" w:color="auto"/>
              <w:right w:val="nil" w:color="auto"/>
              <w:top w:val="single" w:color="auto" w:sz="4"/>
            </w:tcBorders>
            <w:shd w:val="clear" w:color="000000"/>
          </w:tcPr>
          <w:p>
            <w:pPr>
              <w:jc w:val="left"/>
              <w:rPr>
                <w:color w:val="000000"/>
                <w:sz w:val="24"/>
                <w:szCs w:val="24"/>
                <w:rFonts w:ascii="等线" w:eastAsia="等线" w:hAnsi="等线" w:cs="等线"/>
              </w:rPr>
            </w:pPr>
          </w:p>
        </w:tc>
        <w:tc>
          <w:tcPr>
            <w:tcW w:type="dxa" w:w="435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jc w:val="left"/>
              <w:rPr>
                <w:color w:val="000000"/>
                <w:sz w:val="24"/>
                <w:szCs w:val="24"/>
                <w:rFonts w:ascii="等线" w:eastAsia="等线" w:hAnsi="等线" w:cs="等线"/>
              </w:rPr>
            </w:pPr>
          </w:p>
          <w:p>
            <w:pPr>
              <w:jc w:val="left"/>
              <w:ind w:firstLine="1200"/>
              <w:rPr>
                <w:color w:val="000000"/>
                <w:sz w:val="24"/>
                <w:szCs w:val="24"/>
                <w:rFonts w:ascii="等线" w:eastAsia="等线" w:hAnsi="等线" w:cs="等线"/>
              </w:rPr>
            </w:pPr>
            <w:r>
              <w:rPr>
                <w:color w:val="000000"/>
                <w:sz w:val="24"/>
                <w:szCs w:val="24"/>
                <w:rFonts w:ascii="等线" w:eastAsia="等线" w:hAnsi="等线" w:cs="等线"/>
              </w:rPr>
              <w:t xml:space="preserve">  （此处加盖公章）</w:t>
            </w:r>
          </w:p>
        </w:tc>
      </w:tr>
    </w:tbl>
    <w:p>
      <w:pPr>
        <w:spacing w:lineRule="auto" w:line="259"/>
        <w:rPr/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1"/>
        <w:szCs w:val="21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40" w:after="0"/>
      <w:rPr/>
      <w:autoSpaceDE w:val="0"/>
      <w:autoSpaceDN w:val="0"/>
    </w:pPr>
    <w:rPr>
      <w:color w:val="auto"/>
      <w:sz w:val="21"/>
      <w:szCs w:val="21"/>
      <w:rFonts w:ascii="Calibri" w:eastAsia="宋体" w:hAnsi="宋体" w:cs="宋体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1"/>
      <w:szCs w:val="21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30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/>
</cp:coreProperties>
</file>